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361B" w14:textId="7168D096" w:rsidR="00D11460" w:rsidRDefault="00D11460" w:rsidP="00D11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Uchwała nr </w:t>
      </w:r>
      <w:r w:rsidR="0011174B">
        <w:rPr>
          <w:rFonts w:ascii="Times New Roman" w:hAnsi="Times New Roman" w:cs="Times New Roman"/>
          <w:b/>
          <w:bCs/>
          <w:sz w:val="28"/>
          <w:szCs w:val="28"/>
        </w:rPr>
        <w:t>2/III/2026</w:t>
      </w:r>
    </w:p>
    <w:p w14:paraId="6787A1FE" w14:textId="77777777" w:rsidR="00D11460" w:rsidRDefault="00D11460" w:rsidP="00D11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Prezydium Zarządu Okręgu Polskiego Związku Wędkarskiego w Chełmie </w:t>
      </w:r>
    </w:p>
    <w:p w14:paraId="595E7499" w14:textId="75CD7490" w:rsidR="00D11460" w:rsidRDefault="00D11460" w:rsidP="00D11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02.03.2026 roku.</w:t>
      </w:r>
    </w:p>
    <w:p w14:paraId="17ABFDEE" w14:textId="77777777" w:rsidR="00D11460" w:rsidRDefault="00D11460" w:rsidP="00D11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95FF7" w14:textId="77777777" w:rsidR="00D11460" w:rsidRDefault="00D11460" w:rsidP="00D114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34BAB" w14:textId="530F40F1" w:rsidR="00D11460" w:rsidRDefault="00D11460" w:rsidP="00D1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 sprawie: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0161">
        <w:rPr>
          <w:rFonts w:ascii="Times New Roman" w:hAnsi="Times New Roman" w:cs="Times New Roman"/>
          <w:sz w:val="28"/>
          <w:szCs w:val="28"/>
        </w:rPr>
        <w:t>zatwierdzenia preliminarza działalności sportowej na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10161">
        <w:rPr>
          <w:rFonts w:ascii="Times New Roman" w:hAnsi="Times New Roman" w:cs="Times New Roman"/>
          <w:sz w:val="28"/>
          <w:szCs w:val="28"/>
        </w:rPr>
        <w:t xml:space="preserve"> rok.</w:t>
      </w:r>
    </w:p>
    <w:p w14:paraId="651A96CA" w14:textId="77777777" w:rsidR="00D11460" w:rsidRDefault="00D11460" w:rsidP="00D11460">
      <w:pPr>
        <w:rPr>
          <w:rFonts w:ascii="Times New Roman" w:hAnsi="Times New Roman" w:cs="Times New Roman"/>
          <w:sz w:val="28"/>
          <w:szCs w:val="28"/>
        </w:rPr>
      </w:pPr>
    </w:p>
    <w:p w14:paraId="4D2E131D" w14:textId="14E81F70" w:rsidR="00D11460" w:rsidRPr="00D11460" w:rsidRDefault="00D11460" w:rsidP="00D1146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3A6593">
        <w:rPr>
          <w:rFonts w:ascii="Times New Roman" w:hAnsi="Times New Roman" w:cs="Times New Roman"/>
          <w:sz w:val="28"/>
          <w:szCs w:val="28"/>
        </w:rPr>
        <w:t>Na podstawie § 48 ust.2 w związku z § 47 pkt.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C2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3A6593">
        <w:rPr>
          <w:rFonts w:ascii="Times New Roman" w:hAnsi="Times New Roman" w:cs="Times New Roman"/>
          <w:sz w:val="28"/>
          <w:szCs w:val="28"/>
        </w:rPr>
        <w:t xml:space="preserve">Statutu PZW z dnia </w:t>
      </w:r>
      <w:r>
        <w:rPr>
          <w:rFonts w:ascii="Times New Roman" w:hAnsi="Times New Roman" w:cs="Times New Roman"/>
          <w:sz w:val="28"/>
          <w:szCs w:val="28"/>
        </w:rPr>
        <w:t xml:space="preserve">08.02.2026 </w:t>
      </w:r>
      <w:r w:rsidRPr="003A6593"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Prezydium Zarządu Okręgu Polskiego Związku Wędkarskiego                  w Chełmie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uchwala co następuje:</w:t>
      </w:r>
    </w:p>
    <w:p w14:paraId="7BA01447" w14:textId="77777777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1 </w:t>
      </w:r>
    </w:p>
    <w:p w14:paraId="4736D257" w14:textId="412ECEE8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wniosek wiceprezesa Zarządu Okręgu PZW Chełm ds. sportu i młodzieży postanawia zatwierdzić preliminarz działalności sportowej na 2026 rok.</w:t>
      </w:r>
    </w:p>
    <w:p w14:paraId="1D3038D6" w14:textId="77777777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</w:t>
      </w:r>
    </w:p>
    <w:p w14:paraId="5E012C6D" w14:textId="77777777" w:rsidR="00D11460" w:rsidRDefault="00D11460" w:rsidP="00D1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Preliminarz działalności sportowej stanowi załącznik do uchwały.</w:t>
      </w:r>
    </w:p>
    <w:p w14:paraId="19DE9389" w14:textId="346C99F9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3</w:t>
      </w:r>
    </w:p>
    <w:p w14:paraId="200C502D" w14:textId="7CA51AEF" w:rsidR="00D11460" w:rsidRDefault="00D11460" w:rsidP="00D1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1460">
        <w:rPr>
          <w:rFonts w:ascii="Times New Roman" w:hAnsi="Times New Roman" w:cs="Times New Roman"/>
          <w:sz w:val="28"/>
          <w:szCs w:val="28"/>
        </w:rPr>
        <w:t xml:space="preserve">Upoważnia Wiceprezesa ds. </w:t>
      </w:r>
      <w:bookmarkStart w:id="0" w:name="_GoBack2"/>
      <w:bookmarkEnd w:id="0"/>
      <w:r w:rsidRPr="00D11460">
        <w:rPr>
          <w:rFonts w:ascii="Times New Roman" w:hAnsi="Times New Roman" w:cs="Times New Roman"/>
          <w:sz w:val="28"/>
          <w:szCs w:val="28"/>
        </w:rPr>
        <w:t xml:space="preserve">sportu i młodzieży do dokonywania korekt </w:t>
      </w:r>
      <w:r>
        <w:rPr>
          <w:rFonts w:ascii="Times New Roman" w:hAnsi="Times New Roman" w:cs="Times New Roman"/>
          <w:sz w:val="28"/>
          <w:szCs w:val="28"/>
        </w:rPr>
        <w:t xml:space="preserve">preliminarza </w:t>
      </w:r>
      <w:r w:rsidRPr="00D11460">
        <w:rPr>
          <w:rFonts w:ascii="Times New Roman" w:hAnsi="Times New Roman" w:cs="Times New Roman"/>
          <w:sz w:val="28"/>
          <w:szCs w:val="28"/>
        </w:rPr>
        <w:t>w uzgodnieniu z Prezesem ZO PZW.</w:t>
      </w:r>
    </w:p>
    <w:p w14:paraId="5AAA1372" w14:textId="77777777" w:rsidR="00D11460" w:rsidRPr="00D11460" w:rsidRDefault="00D11460" w:rsidP="00D11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10F824" w14:textId="49B8EA8F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4</w:t>
      </w:r>
    </w:p>
    <w:p w14:paraId="4DE4CDA6" w14:textId="77777777" w:rsidR="00D11460" w:rsidRDefault="00D11460" w:rsidP="00D114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uchwały powierza wiceprezesowi ds. sportu i młodzieży.</w:t>
      </w:r>
    </w:p>
    <w:p w14:paraId="5DB226DB" w14:textId="0A2BDB48" w:rsidR="00D11460" w:rsidRDefault="00D11460" w:rsidP="00D11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5</w:t>
      </w:r>
    </w:p>
    <w:p w14:paraId="16897953" w14:textId="77777777" w:rsidR="00D11460" w:rsidRPr="002E1AE8" w:rsidRDefault="00D11460" w:rsidP="00D11460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2E1AE8">
        <w:rPr>
          <w:rFonts w:ascii="Times New Roman" w:hAnsi="Times New Roman" w:cs="Times New Roman"/>
          <w:sz w:val="28"/>
          <w:szCs w:val="28"/>
        </w:rPr>
        <w:t>Uchwała wchodzi w życie z dniem podjęcia i podlega przedłożeniu na najbliższym posiedzeniu Zarządu Okręgu PZW w Chełmie.</w:t>
      </w:r>
    </w:p>
    <w:p w14:paraId="33002FDB" w14:textId="77777777" w:rsidR="00D11460" w:rsidRDefault="00D11460" w:rsidP="00D11460">
      <w:pPr>
        <w:rPr>
          <w:rFonts w:ascii="Times New Roman" w:hAnsi="Times New Roman" w:cs="Times New Roman"/>
          <w:color w:val="ED0000"/>
          <w:sz w:val="28"/>
          <w:szCs w:val="28"/>
        </w:rPr>
      </w:pPr>
    </w:p>
    <w:p w14:paraId="2938C212" w14:textId="77777777" w:rsidR="00D11460" w:rsidRDefault="00D11460" w:rsidP="00D11460">
      <w:pPr>
        <w:rPr>
          <w:rFonts w:ascii="Times New Roman" w:hAnsi="Times New Roman" w:cs="Times New Roman"/>
          <w:color w:val="ED0000"/>
          <w:sz w:val="28"/>
          <w:szCs w:val="28"/>
        </w:rPr>
      </w:pPr>
    </w:p>
    <w:p w14:paraId="0179FA65" w14:textId="77777777" w:rsidR="00D11460" w:rsidRDefault="00D11460" w:rsidP="00D11460">
      <w:pPr>
        <w:rPr>
          <w:rFonts w:ascii="Times New Roman" w:hAnsi="Times New Roman" w:cs="Times New Roman"/>
          <w:sz w:val="28"/>
          <w:szCs w:val="28"/>
        </w:rPr>
      </w:pPr>
    </w:p>
    <w:p w14:paraId="3F879D9A" w14:textId="77777777" w:rsidR="00D11460" w:rsidRDefault="00D11460" w:rsidP="00D11460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Skarbnik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Prezes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</w:p>
    <w:p w14:paraId="50B5FD87" w14:textId="77777777" w:rsidR="00D11460" w:rsidRDefault="00D11460" w:rsidP="00D11460">
      <w:pPr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ZO PZW Chełm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ZO PZW Chełm      </w:t>
      </w:r>
    </w:p>
    <w:p w14:paraId="0715D639" w14:textId="4F8819D2" w:rsidR="004E6EE9" w:rsidRPr="00D11460" w:rsidRDefault="00D1146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Marian Grzywna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ab/>
        <w:t xml:space="preserve">                          Waldemar Tomczak</w:t>
      </w:r>
    </w:p>
    <w:sectPr w:rsidR="004E6EE9" w:rsidRPr="00D11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num w:numId="1" w16cid:durableId="5371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60"/>
    <w:rsid w:val="0011174B"/>
    <w:rsid w:val="004E6EE9"/>
    <w:rsid w:val="00566A8B"/>
    <w:rsid w:val="006E0368"/>
    <w:rsid w:val="009F13F8"/>
    <w:rsid w:val="00AF39C0"/>
    <w:rsid w:val="00D11460"/>
    <w:rsid w:val="00E6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C407"/>
  <w15:chartTrackingRefBased/>
  <w15:docId w15:val="{66FD8BCF-3F1A-4A18-B74C-ED5F3561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460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11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1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14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1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14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1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1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1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1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1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1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14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146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146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14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14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14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14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1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1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1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1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1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14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14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146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1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146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1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Polski Związek Wędkarski Koło Dorohusk</dc:creator>
  <cp:keywords/>
  <dc:description/>
  <cp:lastModifiedBy>Polski Związek Wędkarski Koło Dorohusk</cp:lastModifiedBy>
  <cp:revision>3</cp:revision>
  <cp:lastPrinted>2026-03-02T12:44:00Z</cp:lastPrinted>
  <dcterms:created xsi:type="dcterms:W3CDTF">2026-03-02T07:35:00Z</dcterms:created>
  <dcterms:modified xsi:type="dcterms:W3CDTF">2026-03-02T12:44:00Z</dcterms:modified>
</cp:coreProperties>
</file>